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E8" w:rsidRPr="00A149E8" w:rsidRDefault="00A149E8" w:rsidP="00A149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58A6B3" wp14:editId="7EFFF8B1">
            <wp:extent cx="600075" cy="752475"/>
            <wp:effectExtent l="0" t="0" r="9525" b="9525"/>
            <wp:docPr id="1" name="Рисунок 1" descr="Описание: 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9E8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ru-RU"/>
        </w:rPr>
        <w:t xml:space="preserve"> </w:t>
      </w:r>
    </w:p>
    <w:p w:rsidR="00A149E8" w:rsidRPr="00A149E8" w:rsidRDefault="00A149E8" w:rsidP="00A149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6"/>
          <w:szCs w:val="26"/>
          <w:lang w:eastAsia="ru-RU"/>
        </w:rPr>
      </w:pPr>
      <w:r w:rsidRPr="00A149E8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ru-RU"/>
        </w:rPr>
        <w:t xml:space="preserve"> </w:t>
      </w:r>
      <w:r w:rsidRPr="00A149E8">
        <w:rPr>
          <w:rFonts w:ascii="Times New Roman" w:eastAsia="Calibri" w:hAnsi="Times New Roman" w:cs="Tahoma"/>
          <w:b/>
          <w:bCs/>
          <w:kern w:val="3"/>
          <w:sz w:val="26"/>
          <w:szCs w:val="26"/>
          <w:lang w:eastAsia="ru-RU"/>
        </w:rPr>
        <w:t xml:space="preserve">Администрация муниципального образования сельское поселение «Чертолино» Ржевского района  Тверской области </w:t>
      </w:r>
    </w:p>
    <w:p w:rsidR="00A149E8" w:rsidRPr="00A149E8" w:rsidRDefault="00A149E8" w:rsidP="00A149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8"/>
          <w:szCs w:val="28"/>
          <w:lang w:eastAsia="ru-RU"/>
        </w:rPr>
      </w:pPr>
    </w:p>
    <w:p w:rsidR="00A149E8" w:rsidRPr="00A149E8" w:rsidRDefault="00A149E8" w:rsidP="00A149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8"/>
          <w:szCs w:val="28"/>
          <w:lang w:eastAsia="ru-RU"/>
        </w:rPr>
      </w:pPr>
      <w:r w:rsidRPr="00A149E8">
        <w:rPr>
          <w:rFonts w:ascii="Times New Roman" w:eastAsia="Calibri" w:hAnsi="Times New Roman" w:cs="Tahoma"/>
          <w:b/>
          <w:bCs/>
          <w:kern w:val="3"/>
          <w:sz w:val="28"/>
          <w:szCs w:val="28"/>
          <w:lang w:eastAsia="ru-RU"/>
        </w:rPr>
        <w:t xml:space="preserve">                                            ПОСТАНОВЛЕНИЕ</w:t>
      </w:r>
    </w:p>
    <w:p w:rsidR="00A149E8" w:rsidRPr="00A149E8" w:rsidRDefault="00A149E8" w:rsidP="00A1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149E8" w:rsidRPr="00A149E8" w:rsidRDefault="00A149E8" w:rsidP="00A149E8">
      <w:pPr>
        <w:tabs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49E8" w:rsidRPr="00A149E8" w:rsidRDefault="00A149E8" w:rsidP="00A149E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49E8" w:rsidRPr="00A149E8" w:rsidRDefault="00BE1CE4" w:rsidP="00A149E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17.02.2021</w:t>
      </w:r>
      <w:r w:rsidR="00A149E8" w:rsidRPr="00A149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№ 6-1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49E8" w:rsidRPr="00A149E8" w:rsidTr="000B2A73">
        <w:trPr>
          <w:trHeight w:val="1062"/>
        </w:trPr>
        <w:tc>
          <w:tcPr>
            <w:tcW w:w="4785" w:type="dxa"/>
            <w:shd w:val="clear" w:color="auto" w:fill="auto"/>
          </w:tcPr>
          <w:p w:rsidR="00A149E8" w:rsidRPr="00E35F45" w:rsidRDefault="00A149E8" w:rsidP="00A149E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ru-RU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ru-RU"/>
              </w:rPr>
              <w:t xml:space="preserve">Об утверждении плана основных мероприятий   </w:t>
            </w:r>
            <w:proofErr w:type="gram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ru-RU"/>
              </w:rPr>
              <w:t>по  реализации</w:t>
            </w:r>
            <w:proofErr w:type="gram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ru-RU"/>
              </w:rPr>
              <w:t xml:space="preserve">  Стратегии  государственной  национальной   политики  Российской  Федерации</w:t>
            </w:r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ru-RU"/>
              </w:rPr>
              <w:t xml:space="preserve">  на период до 2025 года в 2021-2025</w:t>
            </w: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ru-RU"/>
              </w:rPr>
              <w:t xml:space="preserve"> г. на территории    сельского  поселения «Чертолино»  Ржевского  района</w:t>
            </w:r>
            <w:r w:rsid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ru-RU"/>
              </w:rPr>
              <w:t xml:space="preserve">  Тверской  области </w:t>
            </w:r>
          </w:p>
          <w:p w:rsidR="00A149E8" w:rsidRPr="00E35F45" w:rsidRDefault="00A149E8" w:rsidP="00A149E8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149E8" w:rsidRPr="00A149E8" w:rsidRDefault="00A149E8" w:rsidP="00A149E8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149E8" w:rsidRPr="00A149E8" w:rsidRDefault="00A149E8" w:rsidP="00A149E8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A149E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           В соответствии с </w:t>
      </w:r>
      <w:hyperlink r:id="rId6" w:history="1">
        <w:r w:rsidRPr="00A149E8">
          <w:rPr>
            <w:rFonts w:ascii="Times New Roman" w:eastAsia="Times New Roman" w:hAnsi="Times New Roman" w:cs="Times New Roman"/>
            <w:bCs/>
            <w:kern w:val="32"/>
            <w:sz w:val="26"/>
            <w:szCs w:val="26"/>
            <w:lang w:eastAsia="ru-RU"/>
          </w:rPr>
          <w:t>Указом</w:t>
        </w:r>
      </w:hyperlink>
      <w:r w:rsidRPr="00A149E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Президента Российской Федерации от 19.12.2012 N 1666 "О Стратегии государственной национальной политики Российской Федерации на период до 2025 года",</w:t>
      </w:r>
      <w:r w:rsidRPr="00A149E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</w:t>
      </w:r>
      <w:r w:rsidRPr="00A149E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распоряжением Правительства Тверской области от 24.12.2013 г. № 674-рп</w:t>
      </w:r>
    </w:p>
    <w:p w:rsidR="00A149E8" w:rsidRPr="00A149E8" w:rsidRDefault="00A149E8" w:rsidP="00A14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49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A149E8" w:rsidRPr="00A149E8" w:rsidRDefault="00A149E8" w:rsidP="00A149E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149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 О С Т А Н О В Л Я Ю:</w:t>
      </w:r>
    </w:p>
    <w:p w:rsidR="00A149E8" w:rsidRPr="00A149E8" w:rsidRDefault="00A149E8" w:rsidP="00A149E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149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</w:t>
      </w:r>
      <w:r w:rsidRPr="00A149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A149E8">
        <w:rPr>
          <w:rFonts w:ascii="Times New Roman" w:eastAsia="Calibri" w:hAnsi="Times New Roman" w:cs="Times New Roman"/>
          <w:sz w:val="26"/>
          <w:szCs w:val="26"/>
          <w:lang w:eastAsia="ru-RU"/>
        </w:rPr>
        <w:t>Утвердить</w:t>
      </w:r>
      <w:r w:rsidRPr="00A149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Pr="00A149E8">
        <w:rPr>
          <w:rFonts w:ascii="Times New Roman" w:eastAsia="Calibri" w:hAnsi="Times New Roman" w:cs="Times New Roman"/>
          <w:sz w:val="26"/>
          <w:szCs w:val="26"/>
          <w:lang w:eastAsia="ru-RU"/>
        </w:rPr>
        <w:t>план</w:t>
      </w:r>
      <w:proofErr w:type="gramEnd"/>
      <w:r w:rsidRPr="00A149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</w:t>
      </w:r>
      <w:r w:rsidR="00BE1CE4">
        <w:rPr>
          <w:rFonts w:ascii="Times New Roman" w:eastAsia="Calibri" w:hAnsi="Times New Roman" w:cs="Times New Roman"/>
          <w:sz w:val="26"/>
          <w:szCs w:val="26"/>
          <w:lang w:eastAsia="ru-RU"/>
        </w:rPr>
        <w:t>роприятий  по  реализации в 2021 – 2025</w:t>
      </w:r>
      <w:r w:rsidRPr="00A149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годах на территории  сельского  поселения «Чертолино»  Ржевского  района  Тверской  области  Стратегии  государственной  национальной   политики  Российской  Федерации на период до 2025 года.( далее план) </w:t>
      </w:r>
    </w:p>
    <w:p w:rsidR="002F4C83" w:rsidRPr="00A149E8" w:rsidRDefault="00A149E8" w:rsidP="00A149E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49E8">
        <w:rPr>
          <w:rFonts w:ascii="Times New Roman" w:eastAsia="Calibri" w:hAnsi="Times New Roman" w:cs="Times New Roman"/>
          <w:sz w:val="26"/>
          <w:szCs w:val="26"/>
        </w:rPr>
        <w:t xml:space="preserve">       2. </w:t>
      </w:r>
      <w:proofErr w:type="gramStart"/>
      <w:r w:rsidRPr="00A149E8">
        <w:rPr>
          <w:rFonts w:ascii="Times New Roman" w:eastAsia="Calibri" w:hAnsi="Times New Roman" w:cs="Times New Roman"/>
          <w:sz w:val="26"/>
          <w:szCs w:val="26"/>
        </w:rPr>
        <w:t>Определить  ответственного</w:t>
      </w:r>
      <w:proofErr w:type="gramEnd"/>
      <w:r w:rsidRPr="00A149E8">
        <w:rPr>
          <w:rFonts w:ascii="Times New Roman" w:eastAsia="Calibri" w:hAnsi="Times New Roman" w:cs="Times New Roman"/>
          <w:sz w:val="26"/>
          <w:szCs w:val="26"/>
        </w:rPr>
        <w:t xml:space="preserve">  за состояние межнациональных отношений, профилактику и  пресечение межнациональной (межэтнической) и межконфессиональной напряженности и конфликтов  на территории сельского по</w:t>
      </w:r>
      <w:r w:rsidR="00BE1CE4">
        <w:rPr>
          <w:rFonts w:ascii="Times New Roman" w:eastAsia="Calibri" w:hAnsi="Times New Roman" w:cs="Times New Roman"/>
          <w:sz w:val="26"/>
          <w:szCs w:val="26"/>
        </w:rPr>
        <w:t>селения  «</w:t>
      </w:r>
      <w:proofErr w:type="spellStart"/>
      <w:r w:rsidR="00BE1CE4">
        <w:rPr>
          <w:rFonts w:ascii="Times New Roman" w:eastAsia="Calibri" w:hAnsi="Times New Roman" w:cs="Times New Roman"/>
          <w:sz w:val="26"/>
          <w:szCs w:val="26"/>
        </w:rPr>
        <w:t>Чертолино</w:t>
      </w:r>
      <w:proofErr w:type="spellEnd"/>
      <w:r w:rsidR="00BE1CE4">
        <w:rPr>
          <w:rFonts w:ascii="Times New Roman" w:eastAsia="Calibri" w:hAnsi="Times New Roman" w:cs="Times New Roman"/>
          <w:sz w:val="26"/>
          <w:szCs w:val="26"/>
        </w:rPr>
        <w:t>» Главу  сельского поселения  - Тихомирову Ирину Владимировну</w:t>
      </w:r>
    </w:p>
    <w:p w:rsidR="00A149E8" w:rsidRPr="00A149E8" w:rsidRDefault="00A149E8" w:rsidP="00A149E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49E8">
        <w:rPr>
          <w:rFonts w:ascii="Times New Roman" w:eastAsia="Calibri" w:hAnsi="Times New Roman" w:cs="Times New Roman"/>
          <w:sz w:val="26"/>
          <w:szCs w:val="26"/>
        </w:rPr>
        <w:t xml:space="preserve">     3.  Настоящее постановление вступает в силу со дня его подписания и подлежит размещению на официальном сайте администрации сельского поселения «</w:t>
      </w:r>
      <w:proofErr w:type="spellStart"/>
      <w:proofErr w:type="gramStart"/>
      <w:r w:rsidRPr="00A149E8">
        <w:rPr>
          <w:rFonts w:ascii="Times New Roman" w:eastAsia="Calibri" w:hAnsi="Times New Roman" w:cs="Times New Roman"/>
          <w:sz w:val="26"/>
          <w:szCs w:val="26"/>
        </w:rPr>
        <w:t>Чертолино</w:t>
      </w:r>
      <w:proofErr w:type="spellEnd"/>
      <w:r w:rsidRPr="00A149E8">
        <w:rPr>
          <w:rFonts w:ascii="Times New Roman" w:eastAsia="Calibri" w:hAnsi="Times New Roman" w:cs="Times New Roman"/>
          <w:sz w:val="26"/>
          <w:szCs w:val="26"/>
        </w:rPr>
        <w:t>»  Ржевского</w:t>
      </w:r>
      <w:proofErr w:type="gramEnd"/>
      <w:r w:rsidRPr="00A149E8">
        <w:rPr>
          <w:rFonts w:ascii="Times New Roman" w:eastAsia="Calibri" w:hAnsi="Times New Roman" w:cs="Times New Roman"/>
          <w:sz w:val="26"/>
          <w:szCs w:val="26"/>
        </w:rPr>
        <w:t xml:space="preserve"> района  </w:t>
      </w:r>
      <w:proofErr w:type="spellStart"/>
      <w:r w:rsidRPr="00A149E8">
        <w:rPr>
          <w:rFonts w:ascii="Times New Roman" w:eastAsia="Calibri" w:hAnsi="Times New Roman" w:cs="Times New Roman"/>
          <w:sz w:val="26"/>
          <w:szCs w:val="26"/>
        </w:rPr>
        <w:t>www</w:t>
      </w:r>
      <w:proofErr w:type="spellEnd"/>
      <w:r w:rsidRPr="00A149E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A149E8">
        <w:rPr>
          <w:rFonts w:ascii="Times New Roman" w:eastAsia="Calibri" w:hAnsi="Times New Roman" w:cs="Times New Roman"/>
          <w:sz w:val="26"/>
          <w:szCs w:val="26"/>
        </w:rPr>
        <w:t>чертолино.ржевский-район.рф</w:t>
      </w:r>
      <w:proofErr w:type="spellEnd"/>
    </w:p>
    <w:p w:rsidR="00A149E8" w:rsidRPr="00A149E8" w:rsidRDefault="00A149E8" w:rsidP="00A149E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49E8">
        <w:rPr>
          <w:rFonts w:ascii="Times New Roman" w:eastAsia="Calibri" w:hAnsi="Times New Roman" w:cs="Times New Roman"/>
          <w:sz w:val="26"/>
          <w:szCs w:val="26"/>
        </w:rPr>
        <w:t xml:space="preserve">      4.Контроль за исполнением настоящего постановления оставляю за собой.</w:t>
      </w:r>
    </w:p>
    <w:p w:rsidR="00A149E8" w:rsidRPr="00A149E8" w:rsidRDefault="00A149E8" w:rsidP="00A149E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A149E8" w:rsidRPr="00A149E8" w:rsidRDefault="00A149E8" w:rsidP="00A149E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A149E8" w:rsidRDefault="00BE1CE4" w:rsidP="00A149E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Глава сельского поселения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Чертолино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BE1CE4" w:rsidRPr="00A149E8" w:rsidRDefault="00BE1CE4" w:rsidP="00A149E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Ржевского района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И.В.Тихомирова</w:t>
      </w:r>
      <w:proofErr w:type="spellEnd"/>
    </w:p>
    <w:p w:rsidR="00A149E8" w:rsidRPr="00A149E8" w:rsidRDefault="00A149E8" w:rsidP="00A149E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A149E8" w:rsidRPr="00A149E8" w:rsidRDefault="00A149E8" w:rsidP="00A149E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880D07" w:rsidRDefault="00880D07" w:rsidP="00E35F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880D07" w:rsidRDefault="00E35F45" w:rsidP="00E35F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sectPr w:rsidR="00880D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35F45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</w:t>
      </w:r>
    </w:p>
    <w:p w:rsidR="00630418" w:rsidRDefault="00E35F45" w:rsidP="00E35F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E35F45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lastRenderedPageBreak/>
        <w:t xml:space="preserve">Приложение </w:t>
      </w:r>
    </w:p>
    <w:p w:rsidR="00BE1CE4" w:rsidRDefault="00E35F45" w:rsidP="00E35F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E35F45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к п</w:t>
      </w:r>
      <w:r w:rsidR="00BE1CE4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остановлению </w:t>
      </w:r>
      <w:proofErr w:type="gramStart"/>
      <w:r w:rsidR="00BE1CE4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Главы  </w:t>
      </w:r>
      <w:r w:rsidRPr="00E35F45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сел</w:t>
      </w:r>
      <w:r w:rsidR="00880D07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ьского</w:t>
      </w:r>
      <w:proofErr w:type="gramEnd"/>
      <w:r w:rsidR="00880D07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E35F45" w:rsidRPr="00E35F45" w:rsidRDefault="00BE1CE4" w:rsidP="00E35F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поселения «Чертолино» № 6-</w:t>
      </w:r>
      <w:proofErr w:type="gramStart"/>
      <w:r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1  от</w:t>
      </w:r>
      <w:proofErr w:type="gramEnd"/>
      <w:r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17</w:t>
      </w:r>
      <w:r w:rsidR="00880D07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.0</w:t>
      </w:r>
      <w:r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2</w:t>
      </w:r>
      <w:r w:rsidR="00E35F45" w:rsidRPr="00E35F45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.2</w:t>
      </w:r>
      <w:r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021</w:t>
      </w:r>
    </w:p>
    <w:p w:rsidR="00E35F45" w:rsidRPr="00E35F45" w:rsidRDefault="00E35F45" w:rsidP="00E35F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</w:p>
    <w:p w:rsidR="00E35F45" w:rsidRPr="00E35F45" w:rsidRDefault="00E35F45" w:rsidP="00E35F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</w:pPr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ПЛАН</w:t>
      </w:r>
    </w:p>
    <w:p w:rsidR="00E35F45" w:rsidRPr="00E35F45" w:rsidRDefault="00E35F45" w:rsidP="00E35F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основных </w:t>
      </w:r>
      <w:proofErr w:type="spellStart"/>
      <w:proofErr w:type="gram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мероприятий</w:t>
      </w:r>
      <w:proofErr w:type="spellEnd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по</w:t>
      </w:r>
      <w:proofErr w:type="spellEnd"/>
      <w:proofErr w:type="gramEnd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реализации</w:t>
      </w:r>
      <w:proofErr w:type="spellEnd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Стратегии</w:t>
      </w:r>
      <w:proofErr w:type="spellEnd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государственной</w:t>
      </w:r>
      <w:proofErr w:type="spellEnd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национальной</w:t>
      </w:r>
      <w:proofErr w:type="spellEnd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политики</w:t>
      </w:r>
      <w:proofErr w:type="spellEnd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на</w:t>
      </w:r>
      <w:proofErr w:type="spellEnd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период</w:t>
      </w:r>
      <w:proofErr w:type="spellEnd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до</w:t>
      </w:r>
      <w:proofErr w:type="spellEnd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2025 </w:t>
      </w:r>
      <w:proofErr w:type="spell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года</w:t>
      </w:r>
      <w:proofErr w:type="spellEnd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 w:rsidR="00BE1CE4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в 2021</w:t>
      </w:r>
      <w:r w:rsidR="00BE1CE4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– 2025</w:t>
      </w:r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год</w:t>
      </w:r>
      <w:proofErr w:type="spellEnd"/>
      <w:r w:rsidR="00880D07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ах</w:t>
      </w:r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на</w:t>
      </w:r>
      <w:proofErr w:type="spellEnd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территории</w:t>
      </w:r>
      <w:proofErr w:type="spellEnd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   </w:t>
      </w:r>
      <w:proofErr w:type="spell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сельского</w:t>
      </w:r>
      <w:proofErr w:type="spellEnd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поселения</w:t>
      </w:r>
      <w:proofErr w:type="spellEnd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«</w:t>
      </w:r>
      <w:proofErr w:type="spell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Чертолино</w:t>
      </w:r>
      <w:proofErr w:type="spellEnd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»</w:t>
      </w:r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 </w:t>
      </w:r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Ржевского</w:t>
      </w:r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района</w:t>
      </w:r>
      <w:proofErr w:type="spellEnd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Тверской</w:t>
      </w:r>
      <w:proofErr w:type="spellEnd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области</w:t>
      </w:r>
      <w:proofErr w:type="spellEnd"/>
      <w:r w:rsidRPr="00E35F45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 </w:t>
      </w:r>
    </w:p>
    <w:tbl>
      <w:tblPr>
        <w:tblW w:w="14595" w:type="dxa"/>
        <w:tblInd w:w="2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80"/>
        <w:gridCol w:w="2709"/>
        <w:gridCol w:w="1418"/>
        <w:gridCol w:w="1984"/>
        <w:gridCol w:w="3686"/>
        <w:gridCol w:w="1738"/>
        <w:gridCol w:w="2280"/>
      </w:tblGrid>
      <w:tr w:rsidR="00E35F45" w:rsidRPr="00E35F45" w:rsidTr="00AB66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E35F45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п.п</w:t>
            </w:r>
            <w:proofErr w:type="spellEnd"/>
            <w:r w:rsidRPr="00E35F45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</w:p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Срок</w:t>
            </w:r>
            <w:proofErr w:type="spellEnd"/>
          </w:p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исполнения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Ответственные</w:t>
            </w:r>
            <w:proofErr w:type="spellEnd"/>
          </w:p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исполнители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Задача</w:t>
            </w:r>
            <w:proofErr w:type="spellEnd"/>
            <w:r w:rsidRPr="00E35F45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Стратегии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eastAsia="ja-JP" w:bidi="fa-IR"/>
              </w:rPr>
              <w:t>Источники финансирования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Индикаторы</w:t>
            </w:r>
            <w:proofErr w:type="spellEnd"/>
          </w:p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для</w:t>
            </w:r>
            <w:proofErr w:type="spellEnd"/>
            <w:r w:rsidRPr="00E35F45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контроля</w:t>
            </w:r>
            <w:proofErr w:type="spellEnd"/>
          </w:p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35F45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eastAsia="ja-JP" w:bidi="fa-IR"/>
              </w:rPr>
              <w:t>и</w:t>
            </w:r>
            <w:proofErr w:type="spellStart"/>
            <w:r w:rsidRPr="00E35F45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сполнения</w:t>
            </w:r>
            <w:proofErr w:type="spellEnd"/>
          </w:p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мероприятий</w:t>
            </w:r>
            <w:proofErr w:type="spellEnd"/>
          </w:p>
        </w:tc>
      </w:tr>
      <w:tr w:rsidR="00E35F45" w:rsidRPr="00E35F45" w:rsidTr="00AB66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Мониторинг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обращений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граждан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о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фактах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нарушений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принципа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равноправия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граждан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зависимо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расы,национальности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языка,отношения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к</w:t>
            </w:r>
          </w:p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религии,убеждений,при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надлежности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общественным</w:t>
            </w:r>
            <w:proofErr w:type="spellEnd"/>
          </w:p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объединениям,а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также</w:t>
            </w:r>
            <w:proofErr w:type="spellEnd"/>
          </w:p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других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обстоятельств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приеме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Default="00B76CA9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Ежегодно</w:t>
            </w:r>
          </w:p>
          <w:p w:rsidR="00B76CA9" w:rsidRPr="00E35F45" w:rsidRDefault="00B76CA9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B76CA9" w:rsidRDefault="00B76CA9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Зам.главы</w:t>
            </w:r>
            <w:proofErr w:type="spellEnd"/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администрации </w:t>
            </w:r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МО СП «Чертолино»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Обеспечение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реализации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принципа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равноправия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граждан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независимо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расы,национальности,языка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отношения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к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религии,убеждений,принадлежности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общественным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объединениям,создание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системы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мониторинга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состояния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межэтнических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отношений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Тверской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Без финансирования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Наличие</w:t>
            </w:r>
            <w:proofErr w:type="spellEnd"/>
          </w:p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(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отсутствие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)</w:t>
            </w:r>
          </w:p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ф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актов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нарушения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принципа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равноправия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граждан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РФ</w:t>
            </w:r>
          </w:p>
        </w:tc>
      </w:tr>
      <w:tr w:rsidR="00E35F45" w:rsidRPr="00E35F45" w:rsidTr="00AB660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Формирование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культуры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межнационального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межэтнического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общения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соответствии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нормами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морали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традициями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народов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9" w:rsidRDefault="00B76CA9" w:rsidP="00B76CA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Ежегодно</w:t>
            </w:r>
          </w:p>
          <w:p w:rsidR="00E35F45" w:rsidRPr="00E35F45" w:rsidRDefault="00B76CA9" w:rsidP="00B76CA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ноябрь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 МБУ  " </w:t>
            </w: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КДЦ сельского поселения «Чертолино»</w:t>
            </w:r>
          </w:p>
          <w:p w:rsidR="00B76CA9" w:rsidRDefault="00B76CA9" w:rsidP="00B76CA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Директор </w:t>
            </w:r>
            <w:proofErr w:type="gramStart"/>
            <w:r w:rsidR="00BE1CE4"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МБУ  "</w:t>
            </w:r>
            <w:proofErr w:type="gramEnd"/>
            <w:r w:rsidR="00BE1CE4"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BE1CE4"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КДЦ</w:t>
            </w:r>
          </w:p>
          <w:p w:rsidR="00B76CA9" w:rsidRPr="00E35F45" w:rsidRDefault="00B76CA9" w:rsidP="00B76CA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 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Формирование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культуры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межнационального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межэтнического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общения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соответствии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нормами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морали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традициями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народов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Обеспечение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 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участия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творческих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коллективов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национальных общественных объединений </w:t>
            </w: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конкурсах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фестивалях,выставках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 </w:t>
            </w: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Без финансирования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 Количество проведенных мероприятий</w:t>
            </w:r>
          </w:p>
        </w:tc>
      </w:tr>
      <w:tr w:rsidR="00E35F45" w:rsidRPr="00E35F45" w:rsidTr="00AB660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3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Проведение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ежегодных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совещаний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актива</w:t>
            </w: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сельского поселения</w:t>
            </w: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вопросам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предупреждения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межнациональных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конфликтов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обеспечения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эффективной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системы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мониторинга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профилактики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экстремизма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национальной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религиозной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почве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В течение года</w:t>
            </w: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E35F45" w:rsidRPr="00B76CA9" w:rsidRDefault="00B76CA9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декабрь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Default="00BE1CE4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Глава </w:t>
            </w:r>
            <w:r w:rsidR="00B76CA9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МО</w:t>
            </w:r>
            <w:proofErr w:type="gramEnd"/>
            <w:r w:rsidR="00B76CA9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СП «Чертолино» </w:t>
            </w:r>
          </w:p>
          <w:p w:rsidR="00B76CA9" w:rsidRPr="00B76CA9" w:rsidRDefault="00BE1CE4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Совершенствование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системы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управления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координации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муниципальных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органов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реализации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государственной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национальной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политики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Российской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Федерации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Без финансирования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Ежегодное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проведение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совещаний</w:t>
            </w:r>
            <w:proofErr w:type="spellEnd"/>
          </w:p>
        </w:tc>
      </w:tr>
      <w:tr w:rsidR="00E35F45" w:rsidRPr="00E35F45" w:rsidTr="00AB660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волонтерского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движения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по восстановлению памятников истории и культуры, включая воинские захоронения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B76CA9" w:rsidRDefault="00B76CA9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B76CA9" w:rsidRDefault="00B76CA9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Май</w:t>
            </w:r>
          </w:p>
          <w:p w:rsidR="00B76CA9" w:rsidRPr="00B76CA9" w:rsidRDefault="00B76CA9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октябрь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9" w:rsidRDefault="00BE1CE4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Глава  МО</w:t>
            </w:r>
            <w:proofErr w:type="gramEnd"/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СП «Чертолино» </w:t>
            </w:r>
          </w:p>
          <w:p w:rsidR="00E35F45" w:rsidRDefault="00B76CA9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Директор </w:t>
            </w:r>
            <w:r w:rsidR="00E35F45"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МОУ </w:t>
            </w:r>
            <w:proofErr w:type="spellStart"/>
            <w:r w:rsidR="00E35F45"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Чертолинская</w:t>
            </w:r>
            <w:proofErr w:type="spellEnd"/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E35F45"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сш</w:t>
            </w:r>
            <w:proofErr w:type="spellEnd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B76CA9" w:rsidRDefault="00B76CA9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Директ</w:t>
            </w:r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ор МОУ </w:t>
            </w:r>
            <w:proofErr w:type="spellStart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Тудовская</w:t>
            </w:r>
            <w:proofErr w:type="spellEnd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оош</w:t>
            </w:r>
            <w:proofErr w:type="spellEnd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E35F45" w:rsidRPr="00E35F45" w:rsidRDefault="00B76CA9" w:rsidP="00B76CA9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Директор МБУ</w:t>
            </w:r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«КДЦ СП «</w:t>
            </w:r>
            <w:proofErr w:type="spellStart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Чертолино</w:t>
            </w:r>
            <w:proofErr w:type="spellEnd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» </w:t>
            </w: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E35F45"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 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Обеспечение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сохранения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приумножения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духовного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культурного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потенциала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многонационального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народа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Российской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Федерации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основе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идей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единства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дружбы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народов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межнационального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межэтнического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согласия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российского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патриотизма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Без финансирования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волонтеров</w:t>
            </w:r>
            <w:proofErr w:type="spellEnd"/>
          </w:p>
        </w:tc>
      </w:tr>
      <w:tr w:rsidR="00E35F45" w:rsidRPr="00E35F45" w:rsidTr="00AB660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Проведение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культурно-просветительных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мероприятий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приуроченных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памятным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датам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истории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народов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России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Default="00B76CA9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 Май</w:t>
            </w:r>
          </w:p>
          <w:p w:rsidR="00B76CA9" w:rsidRDefault="00B76CA9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Октябрь</w:t>
            </w:r>
          </w:p>
          <w:p w:rsidR="00B76CA9" w:rsidRPr="00B76CA9" w:rsidRDefault="00B76CA9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ноябрь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9" w:rsidRDefault="00BE1CE4" w:rsidP="00B76CA9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Глава  МО</w:t>
            </w:r>
            <w:proofErr w:type="gramEnd"/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СП «Чертолино»</w:t>
            </w:r>
          </w:p>
          <w:p w:rsidR="00B76CA9" w:rsidRDefault="00B76CA9" w:rsidP="00B76CA9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Директор </w:t>
            </w: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МОУ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Чертолинская</w:t>
            </w:r>
            <w:proofErr w:type="spellEnd"/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сш</w:t>
            </w:r>
            <w:proofErr w:type="spellEnd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B76CA9" w:rsidRDefault="00B76CA9" w:rsidP="00B76CA9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Директ</w:t>
            </w:r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ор МОУ </w:t>
            </w:r>
            <w:proofErr w:type="spellStart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Тудовская</w:t>
            </w:r>
            <w:proofErr w:type="spellEnd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оош</w:t>
            </w:r>
            <w:proofErr w:type="spellEnd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E35F45" w:rsidRPr="00B76CA9" w:rsidRDefault="00B76CA9" w:rsidP="00B76CA9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Директор МБУ</w:t>
            </w:r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«КДЦ СП «</w:t>
            </w:r>
            <w:proofErr w:type="spellStart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Чертолино</w:t>
            </w:r>
            <w:proofErr w:type="spellEnd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» </w:t>
            </w: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 </w:t>
            </w:r>
            <w:r w:rsidR="00E35F45"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 </w:t>
            </w: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Распространение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знаний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истории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культуре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народов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Российской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Федераци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В пределах средств, предусмотренных в бюджете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Активное участие жителей  в проводимых мероприятиях</w:t>
            </w:r>
          </w:p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Количество </w:t>
            </w: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мероприятий</w:t>
            </w:r>
          </w:p>
        </w:tc>
      </w:tr>
      <w:tr w:rsidR="00E35F45" w:rsidRPr="00E35F45" w:rsidTr="00AB660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6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30" w:right="30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Обеспечение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участия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молодежи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спортивно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--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массовых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мероприятиях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сельского поселения и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Default="00630418" w:rsidP="00E35F4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Январь</w:t>
            </w:r>
          </w:p>
          <w:p w:rsidR="00630418" w:rsidRPr="00630418" w:rsidRDefault="00630418" w:rsidP="00E35F4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октябрь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9" w:rsidRDefault="00B76CA9" w:rsidP="00B76CA9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E35F45"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Глава  МО</w:t>
            </w:r>
            <w:proofErr w:type="gramEnd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СП «Чертолино» </w:t>
            </w:r>
          </w:p>
          <w:p w:rsidR="00B76CA9" w:rsidRDefault="00B76CA9" w:rsidP="00B76CA9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Директор </w:t>
            </w: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МОУ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Чертолинская</w:t>
            </w:r>
            <w:proofErr w:type="spellEnd"/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сш</w:t>
            </w:r>
            <w:proofErr w:type="spellEnd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B76CA9" w:rsidRDefault="00B76CA9" w:rsidP="00B76CA9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Директ</w:t>
            </w:r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ор МОУ </w:t>
            </w:r>
            <w:proofErr w:type="spellStart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Тудовская</w:t>
            </w:r>
            <w:proofErr w:type="spellEnd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оош</w:t>
            </w:r>
            <w:proofErr w:type="spellEnd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E35F45" w:rsidRPr="00E35F45" w:rsidRDefault="00B76CA9" w:rsidP="00B76CA9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Директор МБУ</w:t>
            </w:r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«КДЦ СП «</w:t>
            </w:r>
            <w:proofErr w:type="spellStart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Чертолино</w:t>
            </w:r>
            <w:proofErr w:type="spellEnd"/>
            <w:r w:rsidR="00BE1CE4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» </w:t>
            </w: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  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30" w:right="30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Обеспечения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межэтнического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согласия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гармонизации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межэтнических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отношений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территории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30" w:right="30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В пределах средств, предусмотренных в бюджете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ind w:left="30" w:right="30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Активное участие молодежи  в проводимых мероприятиях</w:t>
            </w:r>
          </w:p>
        </w:tc>
      </w:tr>
      <w:tr w:rsidR="00E35F45" w:rsidRPr="00E35F45" w:rsidTr="00AB66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Проведение</w:t>
            </w:r>
            <w:proofErr w:type="spellEnd"/>
          </w:p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социологического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мониторинга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ключевых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показателей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состояния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межнациональных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отношений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территории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сельского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Администрация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сельского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Создание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системы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мониторинга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состояния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межэтнических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отношений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сельском поселении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Без финансирования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Наличие</w:t>
            </w:r>
            <w:proofErr w:type="spellEnd"/>
          </w:p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(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отсутствие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)</w:t>
            </w:r>
          </w:p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Факторов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нарушения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принципа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равноправия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граждан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РФ</w:t>
            </w:r>
          </w:p>
        </w:tc>
      </w:tr>
      <w:tr w:rsidR="00E35F45" w:rsidRPr="00E35F45" w:rsidTr="00AB66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Привлечение в работе актива сельского поселения, иных коллегиальных органов представителей национальных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Администрация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сельского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Обеспечения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межэтнического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согласия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гармонизации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межэтнических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отношений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территории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Без финансирования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Активное участие в работе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акьтива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представителей всех национальных</w:t>
            </w:r>
          </w:p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объединений</w:t>
            </w:r>
          </w:p>
        </w:tc>
      </w:tr>
      <w:tr w:rsidR="00E35F45" w:rsidRPr="00E35F45" w:rsidTr="00AB66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>Проведение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lastRenderedPageBreak/>
              <w:t>разъяснительной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>работы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>среди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>населения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>по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>вопросам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>противодействия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>политическому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>националистическому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 и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>религиозному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ru-RU" w:bidi="fa-IR"/>
              </w:rPr>
              <w:t>экстремизму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Администрация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сельского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Обеспечения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межэтнического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согласия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гармонизации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межэтнических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отношений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территории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Без </w:t>
            </w: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финансирования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Наличие</w:t>
            </w:r>
            <w:proofErr w:type="spellEnd"/>
          </w:p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(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отсутствие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)</w:t>
            </w:r>
          </w:p>
          <w:p w:rsidR="00E35F45" w:rsidRPr="00E35F45" w:rsidRDefault="00E35F45" w:rsidP="00E35F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Факторов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нарушения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принципа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равноправия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граждан</w:t>
            </w:r>
            <w:proofErr w:type="spellEnd"/>
            <w:r w:rsidRPr="00E35F4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РФ</w:t>
            </w:r>
          </w:p>
        </w:tc>
      </w:tr>
    </w:tbl>
    <w:p w:rsidR="00E35F45" w:rsidRPr="00E35F45" w:rsidRDefault="00E35F45" w:rsidP="00E35F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</w:p>
    <w:p w:rsidR="00E35F45" w:rsidRPr="00E35F45" w:rsidRDefault="00E35F45" w:rsidP="00E35F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</w:p>
    <w:p w:rsidR="00A149E8" w:rsidRPr="00E35F45" w:rsidRDefault="00A149E8" w:rsidP="00A149E8">
      <w:pPr>
        <w:spacing w:after="0"/>
        <w:rPr>
          <w:rFonts w:ascii="Times New Roman" w:eastAsia="Calibri" w:hAnsi="Times New Roman" w:cs="Times New Roman"/>
          <w:sz w:val="26"/>
          <w:szCs w:val="26"/>
          <w:lang w:val="de-DE"/>
        </w:rPr>
      </w:pPr>
    </w:p>
    <w:p w:rsidR="00A149E8" w:rsidRPr="00A149E8" w:rsidRDefault="00A149E8" w:rsidP="00A149E8">
      <w:pPr>
        <w:rPr>
          <w:rFonts w:ascii="Times New Roman" w:hAnsi="Times New Roman" w:cs="Times New Roman"/>
          <w:sz w:val="26"/>
          <w:szCs w:val="26"/>
        </w:rPr>
      </w:pPr>
      <w:r w:rsidRPr="00A149E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sectPr w:rsidR="00A149E8" w:rsidRPr="00A149E8" w:rsidSect="0063041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72"/>
    <w:rsid w:val="002F4C83"/>
    <w:rsid w:val="004E7A72"/>
    <w:rsid w:val="00567BCA"/>
    <w:rsid w:val="00630418"/>
    <w:rsid w:val="00880D07"/>
    <w:rsid w:val="00A149E8"/>
    <w:rsid w:val="00B76CA9"/>
    <w:rsid w:val="00BE1CE4"/>
    <w:rsid w:val="00E35F45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F958"/>
  <w15:docId w15:val="{D7980BF5-DFB2-409B-BBFF-088884B1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84810.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C083-380A-44E4-958C-E9657E65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2489</dc:creator>
  <cp:keywords/>
  <dc:description/>
  <cp:lastModifiedBy>Zam</cp:lastModifiedBy>
  <cp:revision>7</cp:revision>
  <cp:lastPrinted>2021-08-17T09:21:00Z</cp:lastPrinted>
  <dcterms:created xsi:type="dcterms:W3CDTF">2018-01-24T14:16:00Z</dcterms:created>
  <dcterms:modified xsi:type="dcterms:W3CDTF">2021-08-17T09:30:00Z</dcterms:modified>
</cp:coreProperties>
</file>