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20" w:rsidRPr="005C1107" w:rsidRDefault="00D91F20" w:rsidP="00257597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91F20" w:rsidRPr="0029404C" w:rsidRDefault="00D91F20" w:rsidP="0025759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04C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D91F20" w:rsidRPr="0029404C" w:rsidRDefault="00D91F20" w:rsidP="0025759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04C">
        <w:rPr>
          <w:rFonts w:ascii="Times New Roman" w:hAnsi="Times New Roman"/>
          <w:b/>
          <w:sz w:val="24"/>
          <w:szCs w:val="24"/>
        </w:rPr>
        <w:t>СЕЛЬСКОЕ ПОСЕЛЕНИЕ «ЧЕРТОЛИНО»</w:t>
      </w:r>
    </w:p>
    <w:p w:rsidR="00D91F20" w:rsidRPr="0029404C" w:rsidRDefault="00D91F20" w:rsidP="0025759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04C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D91F20" w:rsidRPr="0029404C" w:rsidRDefault="00D91F20" w:rsidP="0025759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F20" w:rsidRPr="0029404C" w:rsidRDefault="00D91F20" w:rsidP="0025759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04C">
        <w:rPr>
          <w:rFonts w:ascii="Times New Roman" w:hAnsi="Times New Roman"/>
          <w:b/>
          <w:sz w:val="24"/>
          <w:szCs w:val="24"/>
        </w:rPr>
        <w:t>Р Е Ш Е Н И Е</w:t>
      </w:r>
    </w:p>
    <w:p w:rsidR="00D91F20" w:rsidRPr="0029404C" w:rsidRDefault="00D91F20" w:rsidP="00257597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57597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от  27.04.2012 г.                                                                                       № 70</w:t>
      </w:r>
    </w:p>
    <w:p w:rsidR="00D91F20" w:rsidRPr="0029404C" w:rsidRDefault="00D91F20" w:rsidP="00257597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57597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57597">
      <w:pPr>
        <w:pStyle w:val="BodyTextIndent"/>
        <w:spacing w:after="0"/>
        <w:ind w:left="0"/>
        <w:rPr>
          <w:b/>
          <w:bCs/>
          <w:sz w:val="24"/>
          <w:szCs w:val="24"/>
        </w:rPr>
      </w:pPr>
      <w:r w:rsidRPr="0029404C">
        <w:rPr>
          <w:b/>
          <w:sz w:val="24"/>
          <w:szCs w:val="24"/>
        </w:rPr>
        <w:t>О внесении изменений в решение Совета депутатов МО                                                                       сельское  поселение  «Чертолино» от  11.11.2010г.  № 40                                                                                 «</w:t>
      </w:r>
      <w:r w:rsidRPr="0029404C">
        <w:rPr>
          <w:b/>
          <w:bCs/>
          <w:sz w:val="24"/>
          <w:szCs w:val="24"/>
        </w:rPr>
        <w:t>Об утверждении  Положения о муниципальной службе</w:t>
      </w:r>
    </w:p>
    <w:p w:rsidR="00D91F20" w:rsidRPr="0029404C" w:rsidRDefault="00D91F20" w:rsidP="00257597">
      <w:pPr>
        <w:pStyle w:val="BodyTextIndent"/>
        <w:spacing w:after="0"/>
        <w:ind w:left="0"/>
        <w:rPr>
          <w:b/>
          <w:bCs/>
          <w:sz w:val="24"/>
          <w:szCs w:val="24"/>
        </w:rPr>
      </w:pPr>
      <w:r w:rsidRPr="0029404C">
        <w:rPr>
          <w:b/>
          <w:bCs/>
          <w:sz w:val="24"/>
          <w:szCs w:val="24"/>
        </w:rPr>
        <w:t>в  муниципальном  образовании   сельское   поселение</w:t>
      </w:r>
    </w:p>
    <w:p w:rsidR="00D91F20" w:rsidRPr="0029404C" w:rsidRDefault="00D91F20" w:rsidP="00257597">
      <w:pPr>
        <w:pStyle w:val="BodyTextIndent"/>
        <w:spacing w:after="0"/>
        <w:ind w:left="0"/>
        <w:rPr>
          <w:b/>
          <w:bCs/>
          <w:sz w:val="24"/>
          <w:szCs w:val="24"/>
        </w:rPr>
      </w:pPr>
      <w:r w:rsidRPr="0029404C">
        <w:rPr>
          <w:b/>
          <w:bCs/>
          <w:sz w:val="24"/>
          <w:szCs w:val="24"/>
        </w:rPr>
        <w:t xml:space="preserve"> «Чертолино»  Ржевского  района  Тверской  области»</w:t>
      </w:r>
    </w:p>
    <w:p w:rsidR="00D91F20" w:rsidRPr="0029404C" w:rsidRDefault="00D91F20" w:rsidP="00257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 xml:space="preserve"> </w:t>
      </w:r>
    </w:p>
    <w:p w:rsidR="00D91F20" w:rsidRPr="0029404C" w:rsidRDefault="00D91F20" w:rsidP="00257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57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94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На основании протеста Ржевской межрайонной прокуратуры от 30.03.2012 года № 54 в-12, в соответствии с Федеральным Законом от 02.03.2007г № 25-ФЗ «О муниципальной службе в Российской Федерации», с Федеральным Законом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Совет депутатов МО сельское поселение «Чертолино»</w:t>
      </w:r>
    </w:p>
    <w:p w:rsidR="00D91F20" w:rsidRPr="0029404C" w:rsidRDefault="00D91F20" w:rsidP="002940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91F20" w:rsidRPr="0029404C" w:rsidRDefault="00D91F20" w:rsidP="00294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b/>
          <w:sz w:val="24"/>
          <w:szCs w:val="24"/>
        </w:rPr>
        <w:t>Р Е Ш И Л:</w:t>
      </w:r>
    </w:p>
    <w:p w:rsidR="00D91F20" w:rsidRPr="0029404C" w:rsidRDefault="00D91F20" w:rsidP="002940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Пункт 8 части 1 статьи 6 Положения изложить в новой  редакции: «Представлять в установленном порядке предусмотренные законодательством Российской Федерации сведения о себе и членах своей семьи»</w:t>
      </w:r>
    </w:p>
    <w:p w:rsidR="00D91F20" w:rsidRPr="0029404C" w:rsidRDefault="00D91F20" w:rsidP="0029404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940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Пункт 11 части 1 статьи 6 Положения изложить в новой редакции: «Уведомлять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конфликта»</w:t>
      </w:r>
    </w:p>
    <w:p w:rsidR="00D91F20" w:rsidRPr="0029404C" w:rsidRDefault="00D91F20" w:rsidP="002940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940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Пункт 9  части 1 статьи 7 Положения изложить в новой редакции: «Непредставления предусмотренных  федеральным законом сведения или представления заведомо недостоверных или неполных сведений или поступлений на муниципальную службу</w:t>
      </w:r>
    </w:p>
    <w:p w:rsidR="00D91F20" w:rsidRPr="0029404C" w:rsidRDefault="00D91F20" w:rsidP="0029404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940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Дополнить главу 5 Положения статьей 26.1: «Взыскания за несоблюдение 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27101"/>
      <w:r w:rsidRPr="0029404C">
        <w:rPr>
          <w:rFonts w:ascii="Times New Roman" w:hAnsi="Times New Roman"/>
          <w:sz w:val="24"/>
          <w:szCs w:val="24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налагаются взыскания.</w:t>
      </w: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7102"/>
      <w:bookmarkEnd w:id="0"/>
      <w:r w:rsidRPr="0029404C">
        <w:rPr>
          <w:rFonts w:ascii="Times New Roman" w:hAnsi="Times New Roman"/>
          <w:sz w:val="24"/>
          <w:szCs w:val="24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Федеральным законом.</w:t>
      </w: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7103"/>
      <w:bookmarkEnd w:id="1"/>
      <w:r w:rsidRPr="0029404C">
        <w:rPr>
          <w:rFonts w:ascii="Times New Roman" w:hAnsi="Times New Roman"/>
          <w:sz w:val="24"/>
          <w:szCs w:val="24"/>
        </w:rPr>
        <w:t>3. Взыскания, предусмотренные Федеральным законом,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bookmarkEnd w:id="2"/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3) объяснений муниципального служащего;</w:t>
      </w: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4) иных материалов»</w:t>
      </w: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27104"/>
      <w:r w:rsidRPr="0029404C">
        <w:rPr>
          <w:rFonts w:ascii="Times New Roman" w:hAnsi="Times New Roman"/>
          <w:sz w:val="24"/>
          <w:szCs w:val="24"/>
        </w:rPr>
        <w:t>5. При применении взысканий, предусмотренных Федеральным законом,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bookmarkStart w:id="4" w:name="sub_27105"/>
      <w:bookmarkEnd w:id="3"/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 xml:space="preserve">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sub_27101" w:history="1">
        <w:r w:rsidRPr="0029404C">
          <w:rPr>
            <w:rFonts w:ascii="Times New Roman" w:hAnsi="Times New Roman"/>
            <w:sz w:val="24"/>
            <w:szCs w:val="24"/>
          </w:rPr>
          <w:t>часть 1</w:t>
        </w:r>
      </w:hyperlink>
      <w:r w:rsidRPr="0029404C">
        <w:rPr>
          <w:rFonts w:ascii="Times New Roman" w:hAnsi="Times New Roman"/>
          <w:sz w:val="24"/>
          <w:szCs w:val="24"/>
        </w:rPr>
        <w:t xml:space="preserve"> или </w:t>
      </w:r>
      <w:hyperlink w:anchor="sub_27102" w:history="1">
        <w:r w:rsidRPr="0029404C">
          <w:rPr>
            <w:rFonts w:ascii="Times New Roman" w:hAnsi="Times New Roman"/>
            <w:sz w:val="24"/>
            <w:szCs w:val="24"/>
          </w:rPr>
          <w:t>2</w:t>
        </w:r>
      </w:hyperlink>
      <w:r w:rsidRPr="0029404C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7106"/>
      <w:bookmarkEnd w:id="4"/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>7. Взыскания, предусмотренные Федеральным законом,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  <w:bookmarkEnd w:id="5"/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 xml:space="preserve">8. </w:t>
      </w:r>
      <w:r w:rsidRPr="0029404C">
        <w:rPr>
          <w:rFonts w:ascii="Times New Roman" w:hAnsi="Times New Roman"/>
          <w:bCs/>
          <w:color w:val="000000"/>
          <w:spacing w:val="-8"/>
          <w:sz w:val="24"/>
          <w:szCs w:val="24"/>
        </w:rPr>
        <w:t>Настоящее решение вступает в силу с момента его подписания и подлежит обнародованию в  установленном порядке.</w:t>
      </w:r>
    </w:p>
    <w:p w:rsidR="00D91F20" w:rsidRPr="0029404C" w:rsidRDefault="00D91F20" w:rsidP="002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4"/>
          <w:szCs w:val="24"/>
        </w:rPr>
      </w:pPr>
    </w:p>
    <w:p w:rsidR="00D91F20" w:rsidRPr="0029404C" w:rsidRDefault="00D91F20" w:rsidP="0029404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91F20" w:rsidRDefault="00D91F20" w:rsidP="0029404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91F20" w:rsidRDefault="00D91F20" w:rsidP="0029404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91F20" w:rsidRPr="0029404C" w:rsidRDefault="00D91F20" w:rsidP="0029404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 xml:space="preserve">Глава МО сельское поселение «Чертолино»                             В.Н.Попкова </w:t>
      </w:r>
    </w:p>
    <w:p w:rsidR="00D91F20" w:rsidRPr="0029404C" w:rsidRDefault="00D91F20" w:rsidP="00294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04C">
        <w:rPr>
          <w:rFonts w:ascii="Times New Roman" w:hAnsi="Times New Roman"/>
          <w:sz w:val="24"/>
          <w:szCs w:val="24"/>
        </w:rPr>
        <w:t xml:space="preserve"> </w:t>
      </w:r>
    </w:p>
    <w:sectPr w:rsidR="00D91F20" w:rsidRPr="0029404C" w:rsidSect="003D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20" w:rsidRDefault="00D91F20" w:rsidP="001D1BF3">
      <w:pPr>
        <w:spacing w:after="0" w:line="240" w:lineRule="auto"/>
      </w:pPr>
      <w:r>
        <w:separator/>
      </w:r>
    </w:p>
  </w:endnote>
  <w:endnote w:type="continuationSeparator" w:id="1">
    <w:p w:rsidR="00D91F20" w:rsidRDefault="00D91F20" w:rsidP="001D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20" w:rsidRDefault="00D91F20" w:rsidP="001D1BF3">
      <w:pPr>
        <w:spacing w:after="0" w:line="240" w:lineRule="auto"/>
      </w:pPr>
      <w:r>
        <w:separator/>
      </w:r>
    </w:p>
  </w:footnote>
  <w:footnote w:type="continuationSeparator" w:id="1">
    <w:p w:rsidR="00D91F20" w:rsidRDefault="00D91F20" w:rsidP="001D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519"/>
    <w:multiLevelType w:val="hybridMultilevel"/>
    <w:tmpl w:val="EC503628"/>
    <w:lvl w:ilvl="0" w:tplc="2A94C3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833BE6"/>
    <w:multiLevelType w:val="hybridMultilevel"/>
    <w:tmpl w:val="2084B6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597"/>
    <w:rsid w:val="001D1BF3"/>
    <w:rsid w:val="00257597"/>
    <w:rsid w:val="0029404C"/>
    <w:rsid w:val="002C2D11"/>
    <w:rsid w:val="002F1BC7"/>
    <w:rsid w:val="003D1CFD"/>
    <w:rsid w:val="00447B7F"/>
    <w:rsid w:val="0045413E"/>
    <w:rsid w:val="00455E90"/>
    <w:rsid w:val="005562B2"/>
    <w:rsid w:val="0059070E"/>
    <w:rsid w:val="005C1107"/>
    <w:rsid w:val="005F3E08"/>
    <w:rsid w:val="00694009"/>
    <w:rsid w:val="006A5BE3"/>
    <w:rsid w:val="006F333B"/>
    <w:rsid w:val="007001D2"/>
    <w:rsid w:val="007A33D7"/>
    <w:rsid w:val="00920F05"/>
    <w:rsid w:val="009D1D65"/>
    <w:rsid w:val="00B12ED7"/>
    <w:rsid w:val="00B267C3"/>
    <w:rsid w:val="00B924DB"/>
    <w:rsid w:val="00D91F20"/>
    <w:rsid w:val="00DF7A0E"/>
    <w:rsid w:val="00F8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759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5759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7597"/>
    <w:rPr>
      <w:rFonts w:ascii="Times New Roman" w:hAnsi="Times New Roman" w:cs="Times New Roman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447B7F"/>
    <w:rPr>
      <w:rFonts w:cs="Times New Roman"/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447B7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D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B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B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680</Words>
  <Characters>3877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Admin</cp:lastModifiedBy>
  <cp:revision>11</cp:revision>
  <cp:lastPrinted>2012-05-03T07:01:00Z</cp:lastPrinted>
  <dcterms:created xsi:type="dcterms:W3CDTF">2012-04-04T12:28:00Z</dcterms:created>
  <dcterms:modified xsi:type="dcterms:W3CDTF">2012-05-03T07:02:00Z</dcterms:modified>
</cp:coreProperties>
</file>