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9A" w:rsidRPr="00A4126C" w:rsidRDefault="00DB229A" w:rsidP="00DB229A">
      <w:pPr>
        <w:jc w:val="center"/>
        <w:rPr>
          <w:b/>
        </w:rPr>
      </w:pPr>
      <w:r w:rsidRPr="00A4126C">
        <w:rPr>
          <w:b/>
        </w:rPr>
        <w:t xml:space="preserve">СОВЕТ </w:t>
      </w:r>
      <w:proofErr w:type="gramStart"/>
      <w:r w:rsidRPr="00A4126C">
        <w:rPr>
          <w:b/>
        </w:rPr>
        <w:t>ДЕПУТАТОВ  МУНИЦИПАЛЬНОГО</w:t>
      </w:r>
      <w:proofErr w:type="gramEnd"/>
      <w:r w:rsidRPr="00A4126C">
        <w:rPr>
          <w:b/>
        </w:rPr>
        <w:t xml:space="preserve"> ОБРАЗОВАНИЯ </w:t>
      </w:r>
    </w:p>
    <w:p w:rsidR="00DB229A" w:rsidRPr="00A4126C" w:rsidRDefault="00DB229A" w:rsidP="00DB229A">
      <w:pPr>
        <w:jc w:val="center"/>
        <w:rPr>
          <w:b/>
        </w:rPr>
      </w:pPr>
      <w:r w:rsidRPr="00A4126C">
        <w:rPr>
          <w:b/>
        </w:rPr>
        <w:t>СЕЛЬСКОЕ ПОСЕЛЕНИЕ «ЧЕРТОЛИНО»</w:t>
      </w:r>
    </w:p>
    <w:p w:rsidR="00DB229A" w:rsidRPr="00A4126C" w:rsidRDefault="00DB229A" w:rsidP="00DB229A">
      <w:pPr>
        <w:jc w:val="center"/>
        <w:rPr>
          <w:b/>
        </w:rPr>
      </w:pPr>
      <w:r w:rsidRPr="00A4126C">
        <w:rPr>
          <w:b/>
        </w:rPr>
        <w:t xml:space="preserve"> РЖЕВСКОГО РАЙОНА ТВЕРСКОЙ ОБЛАСТИ</w:t>
      </w:r>
    </w:p>
    <w:p w:rsidR="00DB229A" w:rsidRPr="00A4126C" w:rsidRDefault="00DB229A" w:rsidP="00DB229A">
      <w:pPr>
        <w:jc w:val="center"/>
        <w:rPr>
          <w:b/>
        </w:rPr>
      </w:pPr>
    </w:p>
    <w:p w:rsidR="00DB229A" w:rsidRPr="00A4126C" w:rsidRDefault="00DB229A" w:rsidP="00DB229A">
      <w:pPr>
        <w:jc w:val="center"/>
        <w:rPr>
          <w:b/>
        </w:rPr>
      </w:pPr>
      <w:r w:rsidRPr="00A4126C">
        <w:rPr>
          <w:b/>
        </w:rPr>
        <w:t>Р Е Ш Е Н И Е</w:t>
      </w:r>
    </w:p>
    <w:p w:rsidR="00DB229A" w:rsidRPr="00A4126C" w:rsidRDefault="00DB229A" w:rsidP="00DB229A"/>
    <w:p w:rsidR="00DB229A" w:rsidRPr="00A4126C" w:rsidRDefault="00A4126C" w:rsidP="00DB229A">
      <w:pPr>
        <w:ind w:left="300" w:hanging="300"/>
        <w:jc w:val="both"/>
      </w:pPr>
      <w:r>
        <w:t xml:space="preserve"> </w:t>
      </w:r>
      <w:r w:rsidR="00DB229A" w:rsidRPr="00A4126C">
        <w:t xml:space="preserve">22 </w:t>
      </w:r>
      <w:proofErr w:type="gramStart"/>
      <w:r w:rsidR="00DB229A" w:rsidRPr="00A4126C">
        <w:t>февраля  2022</w:t>
      </w:r>
      <w:proofErr w:type="gramEnd"/>
      <w:r w:rsidR="00DB229A" w:rsidRPr="00A4126C">
        <w:t xml:space="preserve"> года                                                              </w:t>
      </w:r>
      <w:r>
        <w:t xml:space="preserve">          </w:t>
      </w:r>
      <w:r w:rsidR="00DB229A" w:rsidRPr="00A4126C">
        <w:t xml:space="preserve">        № </w:t>
      </w:r>
      <w:r w:rsidR="00DB229A" w:rsidRPr="00A4126C">
        <w:t>99</w:t>
      </w:r>
    </w:p>
    <w:p w:rsidR="00A4126C" w:rsidRDefault="00DB229A" w:rsidP="00A4126C">
      <w:pPr>
        <w:jc w:val="both"/>
        <w:rPr>
          <w:b/>
        </w:rPr>
      </w:pPr>
      <w:r w:rsidRPr="00A4126C">
        <w:rPr>
          <w:b/>
        </w:rPr>
        <w:t>О внесение изменений и дополнений</w:t>
      </w:r>
      <w:r w:rsidR="00A4126C">
        <w:rPr>
          <w:b/>
        </w:rPr>
        <w:t xml:space="preserve"> </w:t>
      </w:r>
      <w:r w:rsidRPr="00A4126C">
        <w:rPr>
          <w:b/>
        </w:rPr>
        <w:t xml:space="preserve">в решение </w:t>
      </w:r>
    </w:p>
    <w:p w:rsidR="00A4126C" w:rsidRDefault="00A4126C" w:rsidP="00A4126C">
      <w:pPr>
        <w:jc w:val="both"/>
        <w:rPr>
          <w:b/>
        </w:rPr>
      </w:pPr>
      <w:r w:rsidRPr="00A4126C">
        <w:rPr>
          <w:b/>
        </w:rPr>
        <w:t>Совета депутатов сельского</w:t>
      </w:r>
      <w:r w:rsidR="00DB229A" w:rsidRPr="00A4126C">
        <w:rPr>
          <w:b/>
        </w:rPr>
        <w:t xml:space="preserve"> пос</w:t>
      </w:r>
      <w:r w:rsidRPr="00A4126C">
        <w:rPr>
          <w:b/>
        </w:rPr>
        <w:t>еления «</w:t>
      </w:r>
      <w:proofErr w:type="spellStart"/>
      <w:r w:rsidRPr="00A4126C">
        <w:rPr>
          <w:b/>
        </w:rPr>
        <w:t>Чертолино</w:t>
      </w:r>
      <w:proofErr w:type="spellEnd"/>
      <w:r w:rsidRPr="00A4126C">
        <w:rPr>
          <w:b/>
        </w:rPr>
        <w:t xml:space="preserve">» </w:t>
      </w:r>
    </w:p>
    <w:p w:rsidR="00DB229A" w:rsidRPr="00A4126C" w:rsidRDefault="00DB229A" w:rsidP="00A4126C">
      <w:pPr>
        <w:jc w:val="both"/>
        <w:rPr>
          <w:b/>
        </w:rPr>
      </w:pPr>
      <w:r w:rsidRPr="00A4126C">
        <w:rPr>
          <w:b/>
        </w:rPr>
        <w:t xml:space="preserve">от </w:t>
      </w:r>
      <w:r w:rsidRPr="00A4126C">
        <w:rPr>
          <w:b/>
        </w:rPr>
        <w:t>25 ноября 2021</w:t>
      </w:r>
      <w:r w:rsidRPr="00A4126C">
        <w:rPr>
          <w:b/>
        </w:rPr>
        <w:t xml:space="preserve"> года № </w:t>
      </w:r>
      <w:r w:rsidRPr="00A4126C">
        <w:rPr>
          <w:b/>
        </w:rPr>
        <w:t>85</w:t>
      </w:r>
      <w:r w:rsidR="00A4126C">
        <w:rPr>
          <w:b/>
        </w:rPr>
        <w:t xml:space="preserve"> </w:t>
      </w:r>
      <w:r w:rsidRPr="00A4126C">
        <w:rPr>
          <w:b/>
        </w:rPr>
        <w:t xml:space="preserve">«О </w:t>
      </w:r>
      <w:r w:rsidRPr="00A4126C">
        <w:rPr>
          <w:b/>
        </w:rPr>
        <w:t>передаче осуществления части</w:t>
      </w:r>
    </w:p>
    <w:p w:rsidR="00DB229A" w:rsidRPr="00A4126C" w:rsidRDefault="00DB229A" w:rsidP="00A4126C">
      <w:pPr>
        <w:jc w:val="both"/>
        <w:rPr>
          <w:b/>
        </w:rPr>
      </w:pPr>
      <w:r w:rsidRPr="00A4126C">
        <w:rPr>
          <w:b/>
        </w:rPr>
        <w:t xml:space="preserve"> полномочий Администрации Ржевского района в 2022 году</w:t>
      </w:r>
      <w:r w:rsidRPr="00A4126C">
        <w:rPr>
          <w:b/>
        </w:rPr>
        <w:t>»</w:t>
      </w:r>
    </w:p>
    <w:p w:rsidR="00DB229A" w:rsidRDefault="00DB229A" w:rsidP="00A4126C">
      <w:pPr>
        <w:pStyle w:val="ConsPlusNormal"/>
        <w:jc w:val="both"/>
        <w:rPr>
          <w:sz w:val="24"/>
          <w:szCs w:val="24"/>
        </w:rPr>
      </w:pPr>
    </w:p>
    <w:p w:rsidR="00DB229A" w:rsidRDefault="00DB229A" w:rsidP="00DB229A">
      <w:pPr>
        <w:ind w:firstLine="709"/>
        <w:jc w:val="both"/>
        <w:rPr>
          <w:spacing w:val="-1"/>
          <w:lang w:eastAsia="ru-RU"/>
        </w:rPr>
      </w:pPr>
      <w:bookmarkStart w:id="0" w:name="P16"/>
      <w:bookmarkEnd w:id="0"/>
      <w:r w:rsidRPr="00374073">
        <w:rPr>
          <w:lang w:eastAsia="ru-RU"/>
        </w:rPr>
        <w:t xml:space="preserve">Руководствуясь Федеральным законом от 6 октября 2003 года № 131 -ФЗ «Об </w:t>
      </w:r>
      <w:r w:rsidRPr="00374073">
        <w:rPr>
          <w:spacing w:val="2"/>
          <w:lang w:eastAsia="ru-RU"/>
        </w:rPr>
        <w:t xml:space="preserve">общих принципах организации местного самоуправления в Российской Федерации, </w:t>
      </w:r>
      <w:r w:rsidRPr="00374073">
        <w:rPr>
          <w:spacing w:val="-1"/>
          <w:lang w:eastAsia="ru-RU"/>
        </w:rPr>
        <w:t>Бюджетным кодексом Российской Федерации, Уставом сельского поселения «</w:t>
      </w:r>
      <w:proofErr w:type="spellStart"/>
      <w:r w:rsidR="00A4126C">
        <w:rPr>
          <w:spacing w:val="-1"/>
          <w:lang w:eastAsia="ru-RU"/>
        </w:rPr>
        <w:t>Чертолино</w:t>
      </w:r>
      <w:proofErr w:type="spellEnd"/>
      <w:r w:rsidRPr="00374073">
        <w:rPr>
          <w:spacing w:val="-1"/>
          <w:lang w:eastAsia="ru-RU"/>
        </w:rPr>
        <w:t xml:space="preserve">» </w:t>
      </w:r>
      <w:r w:rsidRPr="00374073">
        <w:rPr>
          <w:lang w:eastAsia="ru-RU"/>
        </w:rPr>
        <w:t xml:space="preserve">Ржевского района Тверской области,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Ржевского района Тверской области и органами местного самоуправления сельских поселений Ржевского района», </w:t>
      </w:r>
      <w:r w:rsidRPr="00374073">
        <w:rPr>
          <w:spacing w:val="3"/>
          <w:lang w:eastAsia="ru-RU"/>
        </w:rPr>
        <w:t>Совет депутатов муниципального образования сельское поселение «</w:t>
      </w:r>
      <w:proofErr w:type="spellStart"/>
      <w:r w:rsidR="00A4126C">
        <w:rPr>
          <w:spacing w:val="3"/>
          <w:lang w:eastAsia="ru-RU"/>
        </w:rPr>
        <w:t>Чертолино</w:t>
      </w:r>
      <w:proofErr w:type="spellEnd"/>
      <w:r w:rsidRPr="00374073">
        <w:rPr>
          <w:spacing w:val="3"/>
          <w:lang w:eastAsia="ru-RU"/>
        </w:rPr>
        <w:t xml:space="preserve">» Ржевского </w:t>
      </w:r>
      <w:r w:rsidRPr="00374073">
        <w:rPr>
          <w:spacing w:val="-1"/>
          <w:lang w:eastAsia="ru-RU"/>
        </w:rPr>
        <w:t>района Тверской области</w:t>
      </w:r>
    </w:p>
    <w:p w:rsidR="00DB229A" w:rsidRPr="00374073" w:rsidRDefault="00DB229A" w:rsidP="00DB229A">
      <w:pPr>
        <w:ind w:firstLine="709"/>
        <w:jc w:val="both"/>
        <w:rPr>
          <w:spacing w:val="-1"/>
          <w:lang w:eastAsia="ru-RU"/>
        </w:rPr>
      </w:pPr>
      <w:r w:rsidRPr="00374073">
        <w:rPr>
          <w:spacing w:val="-1"/>
          <w:lang w:eastAsia="ru-RU"/>
        </w:rPr>
        <w:t xml:space="preserve"> </w:t>
      </w:r>
    </w:p>
    <w:p w:rsidR="00DB229A" w:rsidRPr="00374073" w:rsidRDefault="00DB229A" w:rsidP="00DB229A">
      <w:pPr>
        <w:ind w:firstLine="709"/>
        <w:jc w:val="both"/>
        <w:rPr>
          <w:b/>
          <w:spacing w:val="-7"/>
          <w:lang w:eastAsia="ru-RU"/>
        </w:rPr>
      </w:pPr>
      <w:r w:rsidRPr="00374073">
        <w:rPr>
          <w:b/>
          <w:spacing w:val="-7"/>
          <w:lang w:eastAsia="ru-RU"/>
        </w:rPr>
        <w:t>РЕШИЛ:</w:t>
      </w:r>
    </w:p>
    <w:p w:rsidR="00DB229A" w:rsidRPr="00374073" w:rsidRDefault="00DB229A" w:rsidP="00DB22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eastAsia="ru-RU"/>
        </w:rPr>
      </w:pPr>
    </w:p>
    <w:p w:rsidR="00DB229A" w:rsidRPr="00374073" w:rsidRDefault="00DB229A" w:rsidP="00DB229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7"/>
          <w:lang w:eastAsia="ru-RU"/>
        </w:rPr>
      </w:pPr>
      <w:r w:rsidRPr="00374073">
        <w:rPr>
          <w:spacing w:val="7"/>
          <w:lang w:eastAsia="ru-RU"/>
        </w:rPr>
        <w:t>1. Внести изменения в решение Совета депутатов сельского поселения «</w:t>
      </w:r>
      <w:proofErr w:type="spellStart"/>
      <w:r w:rsidR="00A4126C">
        <w:rPr>
          <w:spacing w:val="7"/>
          <w:lang w:eastAsia="ru-RU"/>
        </w:rPr>
        <w:t>Чертолино</w:t>
      </w:r>
      <w:proofErr w:type="spellEnd"/>
      <w:r w:rsidRPr="00374073">
        <w:rPr>
          <w:spacing w:val="7"/>
          <w:lang w:eastAsia="ru-RU"/>
        </w:rPr>
        <w:t>» Рже</w:t>
      </w:r>
      <w:r w:rsidR="00A4126C">
        <w:rPr>
          <w:spacing w:val="7"/>
          <w:lang w:eastAsia="ru-RU"/>
        </w:rPr>
        <w:t>вского района от 25.11.2021 № 85</w:t>
      </w:r>
      <w:r w:rsidRPr="00374073">
        <w:rPr>
          <w:spacing w:val="7"/>
          <w:lang w:eastAsia="ru-RU"/>
        </w:rPr>
        <w:t xml:space="preserve"> «О передаче осуществления части полномочий Администрации Ржевского района в 2022 году» (далее - решение):</w:t>
      </w:r>
    </w:p>
    <w:p w:rsidR="00DB229A" w:rsidRPr="00374073" w:rsidRDefault="00DB229A" w:rsidP="00DB229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7"/>
          <w:lang w:eastAsia="ru-RU"/>
        </w:rPr>
      </w:pPr>
      <w:r w:rsidRPr="00374073">
        <w:rPr>
          <w:spacing w:val="7"/>
          <w:lang w:eastAsia="ru-RU"/>
        </w:rPr>
        <w:t xml:space="preserve">1.1.  Изложить </w:t>
      </w:r>
      <w:r>
        <w:rPr>
          <w:spacing w:val="7"/>
          <w:lang w:eastAsia="ru-RU"/>
        </w:rPr>
        <w:t>пункт 6</w:t>
      </w:r>
      <w:r w:rsidRPr="00374073">
        <w:rPr>
          <w:spacing w:val="7"/>
          <w:lang w:eastAsia="ru-RU"/>
        </w:rPr>
        <w:t xml:space="preserve"> решения в новой редакции:</w:t>
      </w:r>
    </w:p>
    <w:p w:rsidR="00DB229A" w:rsidRDefault="00DB229A" w:rsidP="00DB229A">
      <w:pPr>
        <w:shd w:val="clear" w:color="auto" w:fill="FFFFFF"/>
        <w:tabs>
          <w:tab w:val="left" w:pos="269"/>
        </w:tabs>
        <w:jc w:val="both"/>
      </w:pPr>
      <w:r>
        <w:t xml:space="preserve">            «</w:t>
      </w:r>
      <w:r w:rsidRPr="00DA57D2">
        <w:t>6.</w:t>
      </w:r>
      <w:r w:rsidRPr="007A6726">
        <w:t xml:space="preserve"> Объем прочих межбюджетных трансфертов на осуществление переданных полномочий по организации в границах поселения теплоснабжения</w:t>
      </w:r>
      <w:r>
        <w:t xml:space="preserve"> </w:t>
      </w:r>
      <w:r w:rsidRPr="007A187B">
        <w:t xml:space="preserve">и холодного водоснабжения населения, водоотведения в пределах полномочий, установленных законодательством Российской Федерации, составляет </w:t>
      </w:r>
      <w:r w:rsidR="00A4126C">
        <w:t>2 981 745</w:t>
      </w:r>
      <w:r w:rsidRPr="007A187B">
        <w:t xml:space="preserve"> (</w:t>
      </w:r>
      <w:r w:rsidR="00A4126C">
        <w:t>два миллиона девятьсот восемьдесят одна тысяча семьсот сорок пять</w:t>
      </w:r>
      <w:r w:rsidRPr="007A187B">
        <w:t>) рублей, в том числе:</w:t>
      </w:r>
    </w:p>
    <w:p w:rsidR="00DB229A" w:rsidRDefault="00A4126C" w:rsidP="00DB229A">
      <w:pPr>
        <w:shd w:val="clear" w:color="auto" w:fill="FFFFFF"/>
        <w:tabs>
          <w:tab w:val="left" w:pos="269"/>
        </w:tabs>
        <w:ind w:firstLine="709"/>
        <w:jc w:val="both"/>
      </w:pPr>
      <w:r>
        <w:t>- 392 780 (триста девяносто две тысячи семьсот восемьдесят</w:t>
      </w:r>
      <w:r w:rsidR="00DB229A">
        <w:t>) рублей - теплоснабжение;</w:t>
      </w:r>
    </w:p>
    <w:p w:rsidR="00DB229A" w:rsidRPr="00680DA0" w:rsidRDefault="00DB229A" w:rsidP="00DB229A">
      <w:pPr>
        <w:shd w:val="clear" w:color="auto" w:fill="FFFFFF"/>
        <w:tabs>
          <w:tab w:val="left" w:pos="269"/>
        </w:tabs>
        <w:ind w:firstLine="709"/>
        <w:jc w:val="both"/>
      </w:pPr>
      <w:r>
        <w:t xml:space="preserve">- </w:t>
      </w:r>
      <w:r w:rsidR="00A4126C">
        <w:t>2 588 965 (два миллиона пятьсот восемьдесят восемь тысяч девятьсот шестьдесят пять</w:t>
      </w:r>
      <w:r>
        <w:t xml:space="preserve">) рублей – </w:t>
      </w:r>
      <w:r w:rsidR="00E35F1C">
        <w:t>холодное водоснабжение</w:t>
      </w:r>
      <w:r>
        <w:t xml:space="preserve">, водоотведение. </w:t>
      </w:r>
    </w:p>
    <w:p w:rsidR="00DB229A" w:rsidRPr="00374073" w:rsidRDefault="00DB229A" w:rsidP="00DB229A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firstLine="709"/>
        <w:jc w:val="both"/>
        <w:rPr>
          <w:spacing w:val="-2"/>
          <w:lang w:eastAsia="ru-RU"/>
        </w:rPr>
      </w:pPr>
      <w:r w:rsidRPr="00374073">
        <w:rPr>
          <w:spacing w:val="-1"/>
          <w:lang w:eastAsia="ru-RU"/>
        </w:rPr>
        <w:t xml:space="preserve">2. </w:t>
      </w:r>
      <w:r w:rsidRPr="00374073">
        <w:rPr>
          <w:spacing w:val="2"/>
          <w:lang w:eastAsia="ru-RU"/>
        </w:rPr>
        <w:t>Администрации сельского поселения «</w:t>
      </w:r>
      <w:proofErr w:type="spellStart"/>
      <w:r w:rsidR="00A4126C">
        <w:rPr>
          <w:spacing w:val="2"/>
          <w:lang w:eastAsia="ru-RU"/>
        </w:rPr>
        <w:t>Чертолино</w:t>
      </w:r>
      <w:proofErr w:type="spellEnd"/>
      <w:r w:rsidRPr="00374073">
        <w:rPr>
          <w:spacing w:val="2"/>
          <w:lang w:eastAsia="ru-RU"/>
        </w:rPr>
        <w:t>» Ржевского района заключить</w:t>
      </w:r>
      <w:r w:rsidRPr="00374073">
        <w:rPr>
          <w:spacing w:val="8"/>
          <w:lang w:eastAsia="ru-RU"/>
        </w:rPr>
        <w:t xml:space="preserve"> дополнительное соглашение к соглашению с Администрацией Ржевского района о передаче ей осуществления части </w:t>
      </w:r>
      <w:r w:rsidRPr="00374073">
        <w:rPr>
          <w:spacing w:val="-2"/>
          <w:lang w:eastAsia="ru-RU"/>
        </w:rPr>
        <w:t xml:space="preserve">своих полномочий на срок с </w:t>
      </w:r>
      <w:r w:rsidR="00E35F1C">
        <w:rPr>
          <w:spacing w:val="-2"/>
          <w:lang w:eastAsia="ru-RU"/>
        </w:rPr>
        <w:t>2</w:t>
      </w:r>
      <w:bookmarkStart w:id="1" w:name="_GoBack"/>
      <w:bookmarkEnd w:id="1"/>
      <w:r>
        <w:rPr>
          <w:spacing w:val="-2"/>
          <w:lang w:eastAsia="ru-RU"/>
        </w:rPr>
        <w:t>2.02.2022 г. по 31.12.2022</w:t>
      </w:r>
      <w:r w:rsidRPr="00374073">
        <w:rPr>
          <w:spacing w:val="-2"/>
          <w:lang w:eastAsia="ru-RU"/>
        </w:rPr>
        <w:t xml:space="preserve"> г.</w:t>
      </w:r>
    </w:p>
    <w:p w:rsidR="00DB229A" w:rsidRPr="00680DA0" w:rsidRDefault="00DB229A" w:rsidP="00DB229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lang w:eastAsia="ru-RU"/>
        </w:rPr>
      </w:pPr>
      <w:r>
        <w:rPr>
          <w:spacing w:val="-2"/>
          <w:lang w:eastAsia="ru-RU"/>
        </w:rPr>
        <w:t xml:space="preserve">             3. </w:t>
      </w:r>
      <w:r w:rsidRPr="00680DA0">
        <w:rPr>
          <w:spacing w:val="-2"/>
          <w:lang w:eastAsia="ru-RU"/>
        </w:rPr>
        <w:t>Настоящее Решение вступает с силу со дня его подписания, подлежит обнародованию в установленном законом порядке и размещению на офи</w:t>
      </w:r>
      <w:r>
        <w:rPr>
          <w:spacing w:val="-2"/>
          <w:lang w:eastAsia="ru-RU"/>
        </w:rPr>
        <w:t xml:space="preserve">циальном сайте в информационно </w:t>
      </w:r>
      <w:r w:rsidRPr="00680DA0">
        <w:rPr>
          <w:spacing w:val="-2"/>
          <w:lang w:eastAsia="ru-RU"/>
        </w:rPr>
        <w:t>телекоммуникационной сети Интернет.</w:t>
      </w:r>
    </w:p>
    <w:p w:rsidR="00DB229A" w:rsidRPr="00680DA0" w:rsidRDefault="00DB229A" w:rsidP="00DB229A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lang w:eastAsia="ru-RU"/>
        </w:rPr>
      </w:pPr>
    </w:p>
    <w:p w:rsidR="00DB229A" w:rsidRPr="00680DA0" w:rsidRDefault="00DB229A" w:rsidP="00DB229A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lang w:eastAsia="ru-RU"/>
        </w:rPr>
      </w:pPr>
      <w:r w:rsidRPr="00680DA0">
        <w:rPr>
          <w:spacing w:val="-2"/>
          <w:lang w:eastAsia="ru-RU"/>
        </w:rPr>
        <w:t>Глава муниципального образования</w:t>
      </w:r>
    </w:p>
    <w:p w:rsidR="00DB229A" w:rsidRPr="00680DA0" w:rsidRDefault="00DB229A" w:rsidP="00DB229A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lang w:eastAsia="ru-RU"/>
        </w:rPr>
      </w:pPr>
      <w:r w:rsidRPr="00680DA0">
        <w:rPr>
          <w:spacing w:val="-2"/>
          <w:lang w:eastAsia="ru-RU"/>
        </w:rPr>
        <w:t xml:space="preserve">сельское </w:t>
      </w:r>
      <w:proofErr w:type="gramStart"/>
      <w:r w:rsidRPr="00680DA0">
        <w:rPr>
          <w:spacing w:val="-2"/>
          <w:lang w:eastAsia="ru-RU"/>
        </w:rPr>
        <w:t>поселение  «</w:t>
      </w:r>
      <w:proofErr w:type="spellStart"/>
      <w:proofErr w:type="gramEnd"/>
      <w:r w:rsidR="00A4126C">
        <w:rPr>
          <w:spacing w:val="-2"/>
          <w:lang w:eastAsia="ru-RU"/>
        </w:rPr>
        <w:t>Чертолино</w:t>
      </w:r>
      <w:proofErr w:type="spellEnd"/>
      <w:r w:rsidRPr="00680DA0">
        <w:rPr>
          <w:spacing w:val="-2"/>
          <w:lang w:eastAsia="ru-RU"/>
        </w:rPr>
        <w:t xml:space="preserve">»      </w:t>
      </w:r>
    </w:p>
    <w:p w:rsidR="00DB229A" w:rsidRPr="00680DA0" w:rsidRDefault="00DB229A" w:rsidP="00DB229A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lang w:eastAsia="ru-RU"/>
        </w:rPr>
      </w:pPr>
      <w:r w:rsidRPr="00680DA0">
        <w:rPr>
          <w:spacing w:val="-2"/>
          <w:lang w:eastAsia="ru-RU"/>
        </w:rPr>
        <w:t xml:space="preserve">Ржевского района Тверской области                                      </w:t>
      </w:r>
      <w:r w:rsidR="00A4126C">
        <w:rPr>
          <w:spacing w:val="-2"/>
          <w:lang w:eastAsia="ru-RU"/>
        </w:rPr>
        <w:t xml:space="preserve">             </w:t>
      </w:r>
      <w:proofErr w:type="spellStart"/>
      <w:r w:rsidR="00A4126C">
        <w:rPr>
          <w:spacing w:val="-2"/>
          <w:lang w:eastAsia="ru-RU"/>
        </w:rPr>
        <w:t>И.В.Тихомирова</w:t>
      </w:r>
      <w:proofErr w:type="spellEnd"/>
    </w:p>
    <w:p w:rsidR="00DB229A" w:rsidRPr="00680DA0" w:rsidRDefault="00DB229A" w:rsidP="00DB229A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lang w:eastAsia="ru-RU"/>
        </w:rPr>
      </w:pPr>
    </w:p>
    <w:p w:rsidR="00DB229A" w:rsidRPr="00680DA0" w:rsidRDefault="00DB229A" w:rsidP="00DB229A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lang w:eastAsia="ru-RU"/>
        </w:rPr>
      </w:pPr>
      <w:r w:rsidRPr="00680DA0">
        <w:rPr>
          <w:spacing w:val="-2"/>
          <w:lang w:eastAsia="ru-RU"/>
        </w:rPr>
        <w:t xml:space="preserve">Председатель Совета депутатов </w:t>
      </w:r>
    </w:p>
    <w:p w:rsidR="00DB229A" w:rsidRPr="00680DA0" w:rsidRDefault="00DB229A" w:rsidP="00DB229A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lang w:eastAsia="ru-RU"/>
        </w:rPr>
      </w:pPr>
      <w:r w:rsidRPr="00680DA0">
        <w:rPr>
          <w:spacing w:val="-2"/>
          <w:lang w:eastAsia="ru-RU"/>
        </w:rPr>
        <w:t>сельского поселения «</w:t>
      </w:r>
      <w:proofErr w:type="spellStart"/>
      <w:r w:rsidR="00A4126C">
        <w:rPr>
          <w:spacing w:val="-2"/>
          <w:lang w:eastAsia="ru-RU"/>
        </w:rPr>
        <w:t>Чертолино</w:t>
      </w:r>
      <w:proofErr w:type="spellEnd"/>
      <w:r w:rsidRPr="00680DA0">
        <w:rPr>
          <w:spacing w:val="-2"/>
          <w:lang w:eastAsia="ru-RU"/>
        </w:rPr>
        <w:t>»</w:t>
      </w:r>
    </w:p>
    <w:p w:rsidR="00DB229A" w:rsidRPr="00374073" w:rsidRDefault="00DB229A" w:rsidP="00DB229A">
      <w:pPr>
        <w:widowControl w:val="0"/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680DA0">
        <w:rPr>
          <w:spacing w:val="-2"/>
          <w:lang w:eastAsia="ru-RU"/>
        </w:rPr>
        <w:t xml:space="preserve">Ржевского района Тверской области                                        </w:t>
      </w:r>
      <w:r w:rsidR="00A4126C">
        <w:rPr>
          <w:spacing w:val="-2"/>
          <w:lang w:eastAsia="ru-RU"/>
        </w:rPr>
        <w:t xml:space="preserve">               </w:t>
      </w:r>
      <w:proofErr w:type="spellStart"/>
      <w:r w:rsidR="00A4126C">
        <w:rPr>
          <w:spacing w:val="-2"/>
          <w:lang w:eastAsia="ru-RU"/>
        </w:rPr>
        <w:t>Т.Г.Крылова</w:t>
      </w:r>
      <w:proofErr w:type="spellEnd"/>
    </w:p>
    <w:p w:rsidR="00DB229A" w:rsidRPr="00374073" w:rsidRDefault="00DB229A" w:rsidP="00DB229A"/>
    <w:p w:rsidR="009C5811" w:rsidRDefault="009C5811"/>
    <w:sectPr w:rsidR="009C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96"/>
    <w:rsid w:val="00812D96"/>
    <w:rsid w:val="009C5811"/>
    <w:rsid w:val="00A4126C"/>
    <w:rsid w:val="00DB229A"/>
    <w:rsid w:val="00E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4F5C4-2499-4E40-923E-6C4A03A7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2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22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rsid w:val="00DB229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2022-03-01T08:10:00Z</dcterms:created>
  <dcterms:modified xsi:type="dcterms:W3CDTF">2022-03-01T08:33:00Z</dcterms:modified>
</cp:coreProperties>
</file>